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676806130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30d243ecc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ac22a5b094d03" /><Relationship Type="http://schemas.openxmlformats.org/officeDocument/2006/relationships/numbering" Target="/word/numbering.xml" Id="R5296976c155c4024" /><Relationship Type="http://schemas.openxmlformats.org/officeDocument/2006/relationships/settings" Target="/word/settings.xml" Id="Rb4b1a8d5da3c49eb" /><Relationship Type="http://schemas.openxmlformats.org/officeDocument/2006/relationships/image" Target="/word/media/e536a90a-2ea7-47b7-8c05-fb71be005796.png" Id="Rbd830d243ecc432f" /></Relationships>
</file>