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86114ad4d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d2de0504c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Hintere-Windspillen,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32e910b814425" /><Relationship Type="http://schemas.openxmlformats.org/officeDocument/2006/relationships/numbering" Target="/word/numbering.xml" Id="R2d40a3212c194c04" /><Relationship Type="http://schemas.openxmlformats.org/officeDocument/2006/relationships/settings" Target="/word/settings.xml" Id="R834219e6d62d408a" /><Relationship Type="http://schemas.openxmlformats.org/officeDocument/2006/relationships/image" Target="/word/media/d6c0be0f-86d5-464d-bce7-7b9b72038886.png" Id="R191d2de0504c41d7" /></Relationships>
</file>