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ab2a96eae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248933381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36741a914d22" /><Relationship Type="http://schemas.openxmlformats.org/officeDocument/2006/relationships/numbering" Target="/word/numbering.xml" Id="R2740af21b8b64c0d" /><Relationship Type="http://schemas.openxmlformats.org/officeDocument/2006/relationships/settings" Target="/word/settings.xml" Id="R7c74ac5820584c13" /><Relationship Type="http://schemas.openxmlformats.org/officeDocument/2006/relationships/image" Target="/word/media/aa524f70-074c-4cc5-9d3c-9ce56e9ac992.png" Id="R2c524893338140a8" /></Relationships>
</file>