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f9c1051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b2a49f82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3df6600da49d0" /><Relationship Type="http://schemas.openxmlformats.org/officeDocument/2006/relationships/numbering" Target="/word/numbering.xml" Id="R9aed8e18e3344a71" /><Relationship Type="http://schemas.openxmlformats.org/officeDocument/2006/relationships/settings" Target="/word/settings.xml" Id="Rab722353ea73423e" /><Relationship Type="http://schemas.openxmlformats.org/officeDocument/2006/relationships/image" Target="/word/media/2e836afe-6e45-4b89-9b06-2ff716ae85b4.png" Id="Ra193b2a49f824753" /></Relationships>
</file>