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29e41bfd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c50304b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Hundsrueggen,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9a5691a74ed8" /><Relationship Type="http://schemas.openxmlformats.org/officeDocument/2006/relationships/numbering" Target="/word/numbering.xml" Id="R10432c41985d4fb0" /><Relationship Type="http://schemas.openxmlformats.org/officeDocument/2006/relationships/settings" Target="/word/settings.xml" Id="Rf853161a44264b9d" /><Relationship Type="http://schemas.openxmlformats.org/officeDocument/2006/relationships/image" Target="/word/media/2d91d095-bdc2-4242-b7c6-88484be7dee3.png" Id="R8c8dc50304b14fc4" /></Relationships>
</file>