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4a7611823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9eaf494f3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Isebuck,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2e1d3b3e6474c" /><Relationship Type="http://schemas.openxmlformats.org/officeDocument/2006/relationships/numbering" Target="/word/numbering.xml" Id="R9919de053b5640e8" /><Relationship Type="http://schemas.openxmlformats.org/officeDocument/2006/relationships/settings" Target="/word/settings.xml" Id="Rca48a771afde4a71" /><Relationship Type="http://schemas.openxmlformats.org/officeDocument/2006/relationships/image" Target="/word/media/041a2700-d58a-458d-9925-f406a53547a4.png" Id="R1b89eaf494f3448f" /></Relationships>
</file>