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a6f9ed9e5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cf5464dc6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756fb4fe24a62" /><Relationship Type="http://schemas.openxmlformats.org/officeDocument/2006/relationships/numbering" Target="/word/numbering.xml" Id="Ra32d2088d8c2455a" /><Relationship Type="http://schemas.openxmlformats.org/officeDocument/2006/relationships/settings" Target="/word/settings.xml" Id="R754093f00c3d4905" /><Relationship Type="http://schemas.openxmlformats.org/officeDocument/2006/relationships/image" Target="/word/media/187ab647-8e5d-4ef1-9010-e48938a6bfa8.png" Id="R08dcf5464dc64693" /></Relationships>
</file>