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5b57b4cb5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f609ac961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Killwangen,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ef1e4fb6d4d8e" /><Relationship Type="http://schemas.openxmlformats.org/officeDocument/2006/relationships/numbering" Target="/word/numbering.xml" Id="R76cf2578ab6c438b" /><Relationship Type="http://schemas.openxmlformats.org/officeDocument/2006/relationships/settings" Target="/word/settings.xml" Id="R8839ae322bfd445f" /><Relationship Type="http://schemas.openxmlformats.org/officeDocument/2006/relationships/image" Target="/word/media/d97081c5-9891-40d4-b31e-af6bdfaa9b8d.png" Id="Rde7f609ac9614ff2" /></Relationships>
</file>