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8b65e6f8a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94fb17252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Kottwil,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da5fcb34a4524" /><Relationship Type="http://schemas.openxmlformats.org/officeDocument/2006/relationships/numbering" Target="/word/numbering.xml" Id="R41ddacc4f6314221" /><Relationship Type="http://schemas.openxmlformats.org/officeDocument/2006/relationships/settings" Target="/word/settings.xml" Id="R873545f544bb46a6" /><Relationship Type="http://schemas.openxmlformats.org/officeDocument/2006/relationships/image" Target="/word/media/e87cd1ff-7617-4e77-ac35-a185c2792e8b.png" Id="R71694fb172524289" /></Relationships>
</file>