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6707e39a9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272c077ba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2d091d7da480d" /><Relationship Type="http://schemas.openxmlformats.org/officeDocument/2006/relationships/numbering" Target="/word/numbering.xml" Id="Rbcae315e8eb54e80" /><Relationship Type="http://schemas.openxmlformats.org/officeDocument/2006/relationships/settings" Target="/word/settings.xml" Id="Rfe63d200c4b84ce6" /><Relationship Type="http://schemas.openxmlformats.org/officeDocument/2006/relationships/image" Target="/word/media/ba0587c5-3995-4b85-92b2-f01aff1f3572.png" Id="R4b1272c077ba4735" /></Relationships>
</file>