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fab3919e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d4e7e85e4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Lajoux,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7032b98c046d3" /><Relationship Type="http://schemas.openxmlformats.org/officeDocument/2006/relationships/numbering" Target="/word/numbering.xml" Id="R112e69da7a534d5e" /><Relationship Type="http://schemas.openxmlformats.org/officeDocument/2006/relationships/settings" Target="/word/settings.xml" Id="R5a9d0530cbbf491d" /><Relationship Type="http://schemas.openxmlformats.org/officeDocument/2006/relationships/image" Target="/word/media/df2eb121-f136-4097-90f4-0edb853cca8d.png" Id="Rf86d4e7e85e44114" /></Relationships>
</file>