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da418d5e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462dfdd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94f9a65e4f6b" /><Relationship Type="http://schemas.openxmlformats.org/officeDocument/2006/relationships/numbering" Target="/word/numbering.xml" Id="Rb61799492ead410a" /><Relationship Type="http://schemas.openxmlformats.org/officeDocument/2006/relationships/settings" Target="/word/settings.xml" Id="R86de892358c649e3" /><Relationship Type="http://schemas.openxmlformats.org/officeDocument/2006/relationships/image" Target="/word/media/c51ca842-0fc0-4f28-8220-38168107acee.png" Id="R40c0462dfdda4175" /></Relationships>
</file>