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657115fc2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7505ec5bb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Saulgy,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de37ee5fd407f" /><Relationship Type="http://schemas.openxmlformats.org/officeDocument/2006/relationships/numbering" Target="/word/numbering.xml" Id="R99eb0b3182574dfe" /><Relationship Type="http://schemas.openxmlformats.org/officeDocument/2006/relationships/settings" Target="/word/settings.xml" Id="Rb2a8e64eff0045b4" /><Relationship Type="http://schemas.openxmlformats.org/officeDocument/2006/relationships/image" Target="/word/media/d14b55e4-ae02-4cd9-91e1-c3f83f12cfc9.png" Id="R7217505ec5bb4554" /></Relationships>
</file>