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0a7f5e9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ad9b7be0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a4c947fd445d" /><Relationship Type="http://schemas.openxmlformats.org/officeDocument/2006/relationships/numbering" Target="/word/numbering.xml" Id="R2e5303158cad48c4" /><Relationship Type="http://schemas.openxmlformats.org/officeDocument/2006/relationships/settings" Target="/word/settings.xml" Id="Ra9e9618c7db84a2b" /><Relationship Type="http://schemas.openxmlformats.org/officeDocument/2006/relationships/image" Target="/word/media/27bf50b7-5fc6-44fd-9228-4b6af1ddbf71.png" Id="R46c8ad9b7be0476c" /></Relationships>
</file>