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ae9a8d23e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8fe85328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Leuggelbach,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7bb1e8364cd3" /><Relationship Type="http://schemas.openxmlformats.org/officeDocument/2006/relationships/numbering" Target="/word/numbering.xml" Id="R0a2dd8a9f8a04366" /><Relationship Type="http://schemas.openxmlformats.org/officeDocument/2006/relationships/settings" Target="/word/settings.xml" Id="R203e6a6e64d84e24" /><Relationship Type="http://schemas.openxmlformats.org/officeDocument/2006/relationships/image" Target="/word/media/f5d7d2c0-cff8-44af-91ee-024a72358d91.png" Id="Ra7118fe8532847fb" /></Relationships>
</file>