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d4921e26f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27e75ecfc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9d659caf94538" /><Relationship Type="http://schemas.openxmlformats.org/officeDocument/2006/relationships/numbering" Target="/word/numbering.xml" Id="R746f8202c2b24e5e" /><Relationship Type="http://schemas.openxmlformats.org/officeDocument/2006/relationships/settings" Target="/word/settings.xml" Id="R2f5fae9a1e6346ee" /><Relationship Type="http://schemas.openxmlformats.org/officeDocument/2006/relationships/image" Target="/word/media/dc17df34-dbec-419c-8ed4-3fe0ed5681c8.png" Id="Rf8f27e75ecfc4ac9" /></Relationships>
</file>