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e7fb57daf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3c0a244bf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Loemmenschwil,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1011ea69b41e4" /><Relationship Type="http://schemas.openxmlformats.org/officeDocument/2006/relationships/numbering" Target="/word/numbering.xml" Id="Rf55a27b63a9642d3" /><Relationship Type="http://schemas.openxmlformats.org/officeDocument/2006/relationships/settings" Target="/word/settings.xml" Id="R6baf05d534c34f9c" /><Relationship Type="http://schemas.openxmlformats.org/officeDocument/2006/relationships/image" Target="/word/media/94eaff8e-bca7-4998-83b1-9b6fa5f39f44.png" Id="Ra863c0a244bf44df" /></Relationships>
</file>