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ceff405c3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9ac43cd86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Lussery,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44c6a86974534" /><Relationship Type="http://schemas.openxmlformats.org/officeDocument/2006/relationships/numbering" Target="/word/numbering.xml" Id="Ra4a5a65213cc4ae5" /><Relationship Type="http://schemas.openxmlformats.org/officeDocument/2006/relationships/settings" Target="/word/settings.xml" Id="R6b0495def3fe4bf3" /><Relationship Type="http://schemas.openxmlformats.org/officeDocument/2006/relationships/image" Target="/word/media/d8fca5e9-8c7a-4cf9-a586-1ab327b92768.png" Id="Rea99ac43cd864409" /></Relationships>
</file>