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898469d6f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6058b2aa2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Lussy,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d321bcd6c40e9" /><Relationship Type="http://schemas.openxmlformats.org/officeDocument/2006/relationships/numbering" Target="/word/numbering.xml" Id="R7eaccbfd8fac4a51" /><Relationship Type="http://schemas.openxmlformats.org/officeDocument/2006/relationships/settings" Target="/word/settings.xml" Id="R70581ebb424a48f2" /><Relationship Type="http://schemas.openxmlformats.org/officeDocument/2006/relationships/image" Target="/word/media/cc024af7-7cc2-4430-bd7d-efd27c7248eb.png" Id="Rdea6058b2aa24327" /></Relationships>
</file>