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a1b3daa3d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ebbce78a1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4806fe2174f13" /><Relationship Type="http://schemas.openxmlformats.org/officeDocument/2006/relationships/numbering" Target="/word/numbering.xml" Id="Rd77fc50fc8614cf8" /><Relationship Type="http://schemas.openxmlformats.org/officeDocument/2006/relationships/settings" Target="/word/settings.xml" Id="Rcf69e8c104bd4984" /><Relationship Type="http://schemas.openxmlformats.org/officeDocument/2006/relationships/image" Target="/word/media/0a12b659-b994-466a-bf75-d5d7ce68e9a9.png" Id="R530ebbce78a14ba9" /></Relationships>
</file>