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c7b2964d2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4af95e61b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Mont-Soleil,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1fd71a53e4d7b" /><Relationship Type="http://schemas.openxmlformats.org/officeDocument/2006/relationships/numbering" Target="/word/numbering.xml" Id="Rf467494d298b4888" /><Relationship Type="http://schemas.openxmlformats.org/officeDocument/2006/relationships/settings" Target="/word/settings.xml" Id="R011b81fa77ca4401" /><Relationship Type="http://schemas.openxmlformats.org/officeDocument/2006/relationships/image" Target="/word/media/fabf9143-920e-4383-91e0-2fd6a24c2a53.png" Id="Rffb4af95e61b4247" /></Relationships>
</file>