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620e89d97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7627f7565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Montcherand,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e1a8dfdf54040" /><Relationship Type="http://schemas.openxmlformats.org/officeDocument/2006/relationships/numbering" Target="/word/numbering.xml" Id="R8620bc9d5dd44abe" /><Relationship Type="http://schemas.openxmlformats.org/officeDocument/2006/relationships/settings" Target="/word/settings.xml" Id="R21a73a71da2c47c1" /><Relationship Type="http://schemas.openxmlformats.org/officeDocument/2006/relationships/image" Target="/word/media/fc36fc31-24d3-45e1-a03a-db39dde5c6aa.png" Id="R16a7627f756540b0" /></Relationships>
</file>