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31d6bcc1f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2ba7260f2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Montet (Glane),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dc05981e4cc3" /><Relationship Type="http://schemas.openxmlformats.org/officeDocument/2006/relationships/numbering" Target="/word/numbering.xml" Id="Ra8ecff036a2f4b95" /><Relationship Type="http://schemas.openxmlformats.org/officeDocument/2006/relationships/settings" Target="/word/settings.xml" Id="R1657a45dd9474391" /><Relationship Type="http://schemas.openxmlformats.org/officeDocument/2006/relationships/image" Target="/word/media/a7224eb4-cf34-449a-aee8-cacbb306b724.png" Id="R77f2ba7260f248be" /></Relationships>
</file>