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668c6bc42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81f7c4916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Montreux,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d073854dd48c8" /><Relationship Type="http://schemas.openxmlformats.org/officeDocument/2006/relationships/numbering" Target="/word/numbering.xml" Id="R82c96a693afd4131" /><Relationship Type="http://schemas.openxmlformats.org/officeDocument/2006/relationships/settings" Target="/word/settings.xml" Id="R0b0f1b72115d4e23" /><Relationship Type="http://schemas.openxmlformats.org/officeDocument/2006/relationships/image" Target="/word/media/c47f79a0-644c-4b53-ace0-6abc310b8cd3.png" Id="R3c981f7c49164aaf" /></Relationships>
</file>