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5b4832d79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d31cbeb35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Muhlethurnen,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6e548287b43d0" /><Relationship Type="http://schemas.openxmlformats.org/officeDocument/2006/relationships/numbering" Target="/word/numbering.xml" Id="Re8b4567253dc4eef" /><Relationship Type="http://schemas.openxmlformats.org/officeDocument/2006/relationships/settings" Target="/word/settings.xml" Id="R14d18ccfc16d40aa" /><Relationship Type="http://schemas.openxmlformats.org/officeDocument/2006/relationships/image" Target="/word/media/6789de0c-5c03-4cc1-96cd-b9eb4b9717d0.png" Id="R28cd31cbeb3540e4" /></Relationships>
</file>