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65dd19c0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7230c598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c2af423ec403e" /><Relationship Type="http://schemas.openxmlformats.org/officeDocument/2006/relationships/numbering" Target="/word/numbering.xml" Id="R33a6dcc5aa174b4f" /><Relationship Type="http://schemas.openxmlformats.org/officeDocument/2006/relationships/settings" Target="/word/settings.xml" Id="Rdd19c22fdb7a44e4" /><Relationship Type="http://schemas.openxmlformats.org/officeDocument/2006/relationships/image" Target="/word/media/af2a4d51-a96b-4e02-b818-8427f1103a53.png" Id="R7ca57230c5984520" /></Relationships>
</file>