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83a6a21e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9fa512daf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Mutzmalen,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e182d77d043a1" /><Relationship Type="http://schemas.openxmlformats.org/officeDocument/2006/relationships/numbering" Target="/word/numbering.xml" Id="Re2ae90c8b5a84299" /><Relationship Type="http://schemas.openxmlformats.org/officeDocument/2006/relationships/settings" Target="/word/settings.xml" Id="R06c557b693574e0b" /><Relationship Type="http://schemas.openxmlformats.org/officeDocument/2006/relationships/image" Target="/word/media/01b623aa-b91b-452b-84ec-b5d63cf042fe.png" Id="R9709fa512daf4588" /></Relationships>
</file>