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082c66e28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3f6366553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Naefenhaeuser,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9dcdc94bd406d" /><Relationship Type="http://schemas.openxmlformats.org/officeDocument/2006/relationships/numbering" Target="/word/numbering.xml" Id="R67304b6afe604c3d" /><Relationship Type="http://schemas.openxmlformats.org/officeDocument/2006/relationships/settings" Target="/word/settings.xml" Id="Re87d125a08cd4a9c" /><Relationship Type="http://schemas.openxmlformats.org/officeDocument/2006/relationships/image" Target="/word/media/d537cf51-7406-4f64-9e6c-02f5edb35298.png" Id="Rf5a3f63665534d87" /></Relationships>
</file>