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74ec25ee3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ad5a0abe7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Nebelwinkel-Erachfeld,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6122429404de7" /><Relationship Type="http://schemas.openxmlformats.org/officeDocument/2006/relationships/numbering" Target="/word/numbering.xml" Id="R700f859367be4aaf" /><Relationship Type="http://schemas.openxmlformats.org/officeDocument/2006/relationships/settings" Target="/word/settings.xml" Id="Rb6307d7f2beb443e" /><Relationship Type="http://schemas.openxmlformats.org/officeDocument/2006/relationships/image" Target="/word/media/1eaa5c35-6428-4b38-9b4b-0069593d3ca0.png" Id="R9efad5a0abe74f38" /></Relationships>
</file>