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6cb4d7eb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80b0cc1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Neukirch a. d. Thur,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cce7105a64c62" /><Relationship Type="http://schemas.openxmlformats.org/officeDocument/2006/relationships/numbering" Target="/word/numbering.xml" Id="Re81c39bbef724671" /><Relationship Type="http://schemas.openxmlformats.org/officeDocument/2006/relationships/settings" Target="/word/settings.xml" Id="R9d009501b2154593" /><Relationship Type="http://schemas.openxmlformats.org/officeDocument/2006/relationships/image" Target="/word/media/93388ffb-01e8-4bc6-88ca-164623e46208.png" Id="R93c480b0cc1b4c90" /></Relationships>
</file>