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570cc85d3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7c823d2ba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Ober-Langenhard,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f1a8892c54494" /><Relationship Type="http://schemas.openxmlformats.org/officeDocument/2006/relationships/numbering" Target="/word/numbering.xml" Id="R67af76f4828e4402" /><Relationship Type="http://schemas.openxmlformats.org/officeDocument/2006/relationships/settings" Target="/word/settings.xml" Id="R48b39a05102f4dc0" /><Relationship Type="http://schemas.openxmlformats.org/officeDocument/2006/relationships/image" Target="/word/media/942a0b85-d5b1-4ecd-adf8-69123fd038cb.png" Id="R30a7c823d2ba4aae" /></Relationships>
</file>