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9df541d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23f01a9e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Oberboesch,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1721efdd4a56" /><Relationship Type="http://schemas.openxmlformats.org/officeDocument/2006/relationships/numbering" Target="/word/numbering.xml" Id="Rf723937d2fc14cd4" /><Relationship Type="http://schemas.openxmlformats.org/officeDocument/2006/relationships/settings" Target="/word/settings.xml" Id="Rabfac795600248aa" /><Relationship Type="http://schemas.openxmlformats.org/officeDocument/2006/relationships/image" Target="/word/media/ad18a3de-45e5-4b7a-b1d7-9e5a18fd8061.png" Id="Rfc923f01a9ed4e59" /></Relationships>
</file>