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5570f1a44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8a691d95e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Obermeilen / 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580c7d0cc42df" /><Relationship Type="http://schemas.openxmlformats.org/officeDocument/2006/relationships/numbering" Target="/word/numbering.xml" Id="R2199147334554ce0" /><Relationship Type="http://schemas.openxmlformats.org/officeDocument/2006/relationships/settings" Target="/word/settings.xml" Id="Ra0531c9197c544d3" /><Relationship Type="http://schemas.openxmlformats.org/officeDocument/2006/relationships/image" Target="/word/media/47d46472-71a3-4a25-a26a-44aea01cb601.png" Id="Ra048a691d95e4108" /></Relationships>
</file>