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52d586d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059a8c5d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99f72e9674c73" /><Relationship Type="http://schemas.openxmlformats.org/officeDocument/2006/relationships/numbering" Target="/word/numbering.xml" Id="Rcd95cf96acdc465c" /><Relationship Type="http://schemas.openxmlformats.org/officeDocument/2006/relationships/settings" Target="/word/settings.xml" Id="R71ab585b8c9b4cdc" /><Relationship Type="http://schemas.openxmlformats.org/officeDocument/2006/relationships/image" Target="/word/media/296f68bc-9e1c-4d34-a077-fa223c15f432.png" Id="Rf25059a8c5de47c0" /></Relationships>
</file>