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9a92f9efb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61e1198a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Orsieres,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cf9f481744ae4" /><Relationship Type="http://schemas.openxmlformats.org/officeDocument/2006/relationships/numbering" Target="/word/numbering.xml" Id="Rcecfb8b705cc4883" /><Relationship Type="http://schemas.openxmlformats.org/officeDocument/2006/relationships/settings" Target="/word/settings.xml" Id="R0ecd2f8f096e4de6" /><Relationship Type="http://schemas.openxmlformats.org/officeDocument/2006/relationships/image" Target="/word/media/f84afa6d-791c-4a69-b7f1-1890fc970086.png" Id="Rd0861e1198a0496b" /></Relationships>
</file>