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11a81ba1f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e5cd8b82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Ottenhub,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dd5a1bf614c50" /><Relationship Type="http://schemas.openxmlformats.org/officeDocument/2006/relationships/numbering" Target="/word/numbering.xml" Id="R05a5a727e63b45c7" /><Relationship Type="http://schemas.openxmlformats.org/officeDocument/2006/relationships/settings" Target="/word/settings.xml" Id="Rc2b47d80b30b4eb0" /><Relationship Type="http://schemas.openxmlformats.org/officeDocument/2006/relationships/image" Target="/word/media/36e4c018-a039-46a0-871b-b5c4332264a8.png" Id="Rd2ee5cd8b82f4384" /></Relationships>
</file>