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b3dee294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675d2d03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165a5062b4f43" /><Relationship Type="http://schemas.openxmlformats.org/officeDocument/2006/relationships/numbering" Target="/word/numbering.xml" Id="R1535cc98bbfa40e7" /><Relationship Type="http://schemas.openxmlformats.org/officeDocument/2006/relationships/settings" Target="/word/settings.xml" Id="Rb1da1b171f004e58" /><Relationship Type="http://schemas.openxmlformats.org/officeDocument/2006/relationships/image" Target="/word/media/d46342d1-a2c5-47bf-98c7-b5fcb0e67ea3.png" Id="Rca4e675d2d034ea5" /></Relationships>
</file>