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65602a607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7ad41bdb5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Platta,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57105b5e042ef" /><Relationship Type="http://schemas.openxmlformats.org/officeDocument/2006/relationships/numbering" Target="/word/numbering.xml" Id="Rb525c00f55294b3e" /><Relationship Type="http://schemas.openxmlformats.org/officeDocument/2006/relationships/settings" Target="/word/settings.xml" Id="Re78acbe79ada4c66" /><Relationship Type="http://schemas.openxmlformats.org/officeDocument/2006/relationships/image" Target="/word/media/21fecd6b-b0e3-457d-8939-4aa567b4578b.png" Id="R0fb7ad41bdb541ff" /></Relationships>
</file>