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f89321a1d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10ead2915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Rafz,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ee69ce8924c24" /><Relationship Type="http://schemas.openxmlformats.org/officeDocument/2006/relationships/numbering" Target="/word/numbering.xml" Id="R02316ce599344b92" /><Relationship Type="http://schemas.openxmlformats.org/officeDocument/2006/relationships/settings" Target="/word/settings.xml" Id="R29d551660a7849c4" /><Relationship Type="http://schemas.openxmlformats.org/officeDocument/2006/relationships/image" Target="/word/media/073672c4-3755-44f2-9291-1ab134b2f960.png" Id="Re5010ead29154ecd" /></Relationships>
</file>