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ada7f382764c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db4f46987c48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Regensdorf / Altburgstrasse,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0ffeb94a0449b4" /><Relationship Type="http://schemas.openxmlformats.org/officeDocument/2006/relationships/numbering" Target="/word/numbering.xml" Id="Rea94c77f896a438e" /><Relationship Type="http://schemas.openxmlformats.org/officeDocument/2006/relationships/settings" Target="/word/settings.xml" Id="Rf2f5a58dfa3f4546" /><Relationship Type="http://schemas.openxmlformats.org/officeDocument/2006/relationships/image" Target="/word/media/0bb0504f-5ce1-4506-8b28-dc7d632c6ab4.png" Id="Rc7db4f46987c4809" /></Relationships>
</file>