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62885302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8615267b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Regensdorf / Hard,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e622422784a01" /><Relationship Type="http://schemas.openxmlformats.org/officeDocument/2006/relationships/numbering" Target="/word/numbering.xml" Id="Rb7132644995e43e4" /><Relationship Type="http://schemas.openxmlformats.org/officeDocument/2006/relationships/settings" Target="/word/settings.xml" Id="Rb5ef6bf945ac447d" /><Relationship Type="http://schemas.openxmlformats.org/officeDocument/2006/relationships/image" Target="/word/media/371364c3-0a44-4efa-a7d9-d2e20c725a40.png" Id="Rfb358615267b46b0" /></Relationships>
</file>