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ae8164acd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0e8d2a109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Rennweg,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22a9b40da43ac" /><Relationship Type="http://schemas.openxmlformats.org/officeDocument/2006/relationships/numbering" Target="/word/numbering.xml" Id="Rb235a887d23246d1" /><Relationship Type="http://schemas.openxmlformats.org/officeDocument/2006/relationships/settings" Target="/word/settings.xml" Id="Rbc3507cd7ba247da" /><Relationship Type="http://schemas.openxmlformats.org/officeDocument/2006/relationships/image" Target="/word/media/fbad378c-29b2-4637-9132-d8b87f2add62.png" Id="R3b00e8d2a109419f" /></Relationships>
</file>