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706c0fe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edea9a6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Rickenbach / Dorf-Neugut,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304dac4e54e0e" /><Relationship Type="http://schemas.openxmlformats.org/officeDocument/2006/relationships/numbering" Target="/word/numbering.xml" Id="Rf43791d62f704a1a" /><Relationship Type="http://schemas.openxmlformats.org/officeDocument/2006/relationships/settings" Target="/word/settings.xml" Id="R2958189e32cd4d72" /><Relationship Type="http://schemas.openxmlformats.org/officeDocument/2006/relationships/image" Target="/word/media/5ec216da-6827-4a76-82ad-3c148b98e6ea.png" Id="Rce2eedea9a644cf2" /></Relationships>
</file>