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37f76fba5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c8b2950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Ruefenacht,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3bedda1745f7" /><Relationship Type="http://schemas.openxmlformats.org/officeDocument/2006/relationships/numbering" Target="/word/numbering.xml" Id="Rdb61e979d4cc4e95" /><Relationship Type="http://schemas.openxmlformats.org/officeDocument/2006/relationships/settings" Target="/word/settings.xml" Id="Rdcead2eb8a5040cd" /><Relationship Type="http://schemas.openxmlformats.org/officeDocument/2006/relationships/image" Target="/word/media/2a8d5fb6-6dac-4e88-88d6-0b4ebb0174fc.png" Id="R401bc8b295094912" /></Relationships>
</file>