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326267b35643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c6181029a342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Rueyres-les-Pres,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d498e206144a05" /><Relationship Type="http://schemas.openxmlformats.org/officeDocument/2006/relationships/numbering" Target="/word/numbering.xml" Id="R87350f72de0c4568" /><Relationship Type="http://schemas.openxmlformats.org/officeDocument/2006/relationships/settings" Target="/word/settings.xml" Id="R12c5bbf49cae4f2d" /><Relationship Type="http://schemas.openxmlformats.org/officeDocument/2006/relationships/image" Target="/word/media/dc70f8f1-5acf-4e95-8e55-067fb20b36f7.png" Id="Rc8c6181029a342ce" /></Relationships>
</file>