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c584d416c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4711dcf21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Saegel,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0565b37854aa6" /><Relationship Type="http://schemas.openxmlformats.org/officeDocument/2006/relationships/numbering" Target="/word/numbering.xml" Id="Re359acb3f79e4af7" /><Relationship Type="http://schemas.openxmlformats.org/officeDocument/2006/relationships/settings" Target="/word/settings.xml" Id="R43fccf32632749d0" /><Relationship Type="http://schemas.openxmlformats.org/officeDocument/2006/relationships/image" Target="/word/media/b541f21a-9f4f-4f5a-af80-1109be505973.png" Id="R8b64711dcf214c72" /></Relationships>
</file>