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f7641bacd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5dfa4b683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Schlattihof,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afb5b0b0440b9" /><Relationship Type="http://schemas.openxmlformats.org/officeDocument/2006/relationships/numbering" Target="/word/numbering.xml" Id="R8b6653ae6b964219" /><Relationship Type="http://schemas.openxmlformats.org/officeDocument/2006/relationships/settings" Target="/word/settings.xml" Id="R28ef375ec0354eb8" /><Relationship Type="http://schemas.openxmlformats.org/officeDocument/2006/relationships/image" Target="/word/media/1f892a88-9f0f-45fb-a2c8-7ab4eb90cbcb.png" Id="R4545dfa4b6834dfa" /></Relationships>
</file>