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53e3bc9d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49cb694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Schlosseregg,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1e041e8164e64" /><Relationship Type="http://schemas.openxmlformats.org/officeDocument/2006/relationships/numbering" Target="/word/numbering.xml" Id="R2ef8f7a97a234af2" /><Relationship Type="http://schemas.openxmlformats.org/officeDocument/2006/relationships/settings" Target="/word/settings.xml" Id="R631e65c0d2dc43e8" /><Relationship Type="http://schemas.openxmlformats.org/officeDocument/2006/relationships/image" Target="/word/media/213a68f5-51fa-48b0-bee7-d9096abde859.png" Id="R030449cb69484fe2" /></Relationships>
</file>