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2da77d19c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da14574ca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Schneitberg,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ba5d9c5654ce2" /><Relationship Type="http://schemas.openxmlformats.org/officeDocument/2006/relationships/numbering" Target="/word/numbering.xml" Id="R85109668bd8c4ba3" /><Relationship Type="http://schemas.openxmlformats.org/officeDocument/2006/relationships/settings" Target="/word/settings.xml" Id="R91356bd134444eab" /><Relationship Type="http://schemas.openxmlformats.org/officeDocument/2006/relationships/image" Target="/word/media/14b3f26e-8692-4de1-8669-7001f2ad6888.png" Id="Rb00da14574ca4c31" /></Relationships>
</file>