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6e10719f6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2c287f249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dad9a98a43f5" /><Relationship Type="http://schemas.openxmlformats.org/officeDocument/2006/relationships/numbering" Target="/word/numbering.xml" Id="Rc474875c00e04869" /><Relationship Type="http://schemas.openxmlformats.org/officeDocument/2006/relationships/settings" Target="/word/settings.xml" Id="R1a5561a8478a4ad6" /><Relationship Type="http://schemas.openxmlformats.org/officeDocument/2006/relationships/image" Target="/word/media/30c804a6-3395-4c0d-a370-d047180f4075.png" Id="R4e92c287f2494c70" /></Relationships>
</file>